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6F3847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b/>
          <w:bCs/>
          <w:sz w:val="22"/>
          <w:szCs w:val="22"/>
        </w:rPr>
      </w:pPr>
      <w:r w:rsidRPr="00405643">
        <w:rPr>
          <w:rFonts w:ascii="Amasis MT Pro" w:hAnsi="Amasis MT Pro"/>
          <w:b/>
          <w:bCs/>
          <w:sz w:val="22"/>
          <w:szCs w:val="22"/>
        </w:rPr>
        <w:t>Commonwealth of Massachusetts</w:t>
      </w:r>
    </w:p>
    <w:p w14:paraId="7BCEC140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b/>
          <w:bCs/>
          <w:sz w:val="22"/>
          <w:szCs w:val="22"/>
        </w:rPr>
      </w:pPr>
      <w:r w:rsidRPr="00405643">
        <w:rPr>
          <w:rFonts w:ascii="Amasis MT Pro" w:hAnsi="Amasis MT Pro"/>
          <w:b/>
          <w:bCs/>
          <w:sz w:val="22"/>
          <w:szCs w:val="22"/>
        </w:rPr>
        <w:t>Essex County Sheriff’s Department</w:t>
      </w:r>
    </w:p>
    <w:p w14:paraId="45D89CB3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b/>
          <w:bCs/>
          <w:sz w:val="22"/>
          <w:szCs w:val="22"/>
        </w:rPr>
      </w:pPr>
      <w:r w:rsidRPr="00405643">
        <w:rPr>
          <w:rFonts w:ascii="Amasis MT Pro" w:hAnsi="Amasis MT Pro"/>
          <w:b/>
          <w:bCs/>
          <w:sz w:val="22"/>
          <w:szCs w:val="22"/>
        </w:rPr>
        <w:t>REQUEST FOR BID</w:t>
      </w:r>
    </w:p>
    <w:p w14:paraId="220060F6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2249ACB9" w14:textId="77777777" w:rsidR="00405643" w:rsidRPr="00C76BC1" w:rsidRDefault="00405643" w:rsidP="00405643">
      <w:pPr>
        <w:pStyle w:val="Default"/>
        <w:jc w:val="center"/>
        <w:rPr>
          <w:rFonts w:ascii="Amasis MT Pro" w:hAnsi="Amasis MT Pro"/>
          <w:b/>
          <w:bCs/>
          <w:sz w:val="22"/>
          <w:szCs w:val="22"/>
        </w:rPr>
      </w:pPr>
      <w:r w:rsidRPr="00C76BC1">
        <w:rPr>
          <w:rFonts w:ascii="Amasis MT Pro" w:hAnsi="Amasis MT Pro"/>
          <w:b/>
          <w:bCs/>
          <w:sz w:val="22"/>
          <w:szCs w:val="22"/>
        </w:rPr>
        <w:t>Dual-View Body Screening System</w:t>
      </w:r>
    </w:p>
    <w:p w14:paraId="730CE55E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50C83DD6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The Essex County Sheriff’s Department (ECSD) is soliciting competitive pricing from qualified vendors to furnish, deliver, install, configure, test, and provide support for one (1) dual-view transmission X-ray personnel screening system for a correctional environment.</w:t>
      </w:r>
    </w:p>
    <w:p w14:paraId="2CF909CB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6700ED4F" w14:textId="6C305FC5" w:rsidR="00405643" w:rsidRPr="00405643" w:rsidRDefault="00405643" w:rsidP="00405643">
      <w:pPr>
        <w:pStyle w:val="Default"/>
        <w:rPr>
          <w:rFonts w:ascii="Amasis MT Pro" w:hAnsi="Amasis MT Pro"/>
          <w:b/>
          <w:bCs/>
          <w:sz w:val="22"/>
          <w:szCs w:val="22"/>
        </w:rPr>
      </w:pPr>
      <w:r w:rsidRPr="00405643">
        <w:rPr>
          <w:rFonts w:ascii="Amasis MT Pro" w:hAnsi="Amasis MT Pro"/>
          <w:b/>
          <w:bCs/>
          <w:sz w:val="22"/>
          <w:szCs w:val="22"/>
        </w:rPr>
        <w:t xml:space="preserve">                                                        Bid Information</w:t>
      </w:r>
    </w:p>
    <w:p w14:paraId="299CEA35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03D1CC6C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Complete bid document information is available through the COMMBUYS website. Please reference:</w:t>
      </w:r>
    </w:p>
    <w:p w14:paraId="229C048F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566793B3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Bid Solicitation: BD-27-1401-ECSD1-ECSD1-132605</w:t>
      </w:r>
    </w:p>
    <w:p w14:paraId="5E9A2B3E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5B79D4F8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b/>
          <w:bCs/>
          <w:sz w:val="22"/>
          <w:szCs w:val="22"/>
        </w:rPr>
      </w:pPr>
      <w:r w:rsidRPr="00405643">
        <w:rPr>
          <w:rFonts w:ascii="Amasis MT Pro" w:hAnsi="Amasis MT Pro"/>
          <w:b/>
          <w:bCs/>
          <w:sz w:val="22"/>
          <w:szCs w:val="22"/>
        </w:rPr>
        <w:t>Mandatory Site Inspection</w:t>
      </w:r>
    </w:p>
    <w:p w14:paraId="6BEC1A10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5BB0CE33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The existing site will be available for inspection on:</w:t>
      </w:r>
    </w:p>
    <w:p w14:paraId="28E35412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341CEC57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Date: September 16, 2026</w:t>
      </w:r>
    </w:p>
    <w:p w14:paraId="54A3891D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Time: 11:00 AM</w:t>
      </w:r>
    </w:p>
    <w:p w14:paraId="20D010A1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Location: 20 Manning Ave., Middleton, MA</w:t>
      </w:r>
    </w:p>
    <w:p w14:paraId="691AA3F6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3E110C67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Bidders attending the site walkthrough must meet at the above location on the specified date and time. All attendees must be cleared in advance to attend the site visit.</w:t>
      </w:r>
    </w:p>
    <w:p w14:paraId="2F15A4CF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6C60676C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b/>
          <w:bCs/>
          <w:sz w:val="22"/>
          <w:szCs w:val="22"/>
        </w:rPr>
      </w:pPr>
      <w:r w:rsidRPr="00405643">
        <w:rPr>
          <w:rFonts w:ascii="Amasis MT Pro" w:hAnsi="Amasis MT Pro"/>
          <w:b/>
          <w:bCs/>
          <w:sz w:val="22"/>
          <w:szCs w:val="22"/>
        </w:rPr>
        <w:t>Bid Submission Deadline</w:t>
      </w:r>
    </w:p>
    <w:p w14:paraId="496C8C5A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645124BF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Bids are due: September 23, 2026, at 10:00 AM</w:t>
      </w:r>
    </w:p>
    <w:p w14:paraId="17FB9B3D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2A7F438F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The Essex County Sheriff’s Department reserves the right to reject any or all bids and/or waive any informality in the bidding process if deemed to be in the Department’s best interest.</w:t>
      </w:r>
    </w:p>
    <w:p w14:paraId="6F4F9AF7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5BF8E3A6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b/>
          <w:bCs/>
          <w:sz w:val="22"/>
          <w:szCs w:val="22"/>
        </w:rPr>
      </w:pPr>
      <w:r w:rsidRPr="00405643">
        <w:rPr>
          <w:rFonts w:ascii="Amasis MT Pro" w:hAnsi="Amasis MT Pro"/>
          <w:b/>
          <w:bCs/>
          <w:sz w:val="22"/>
          <w:szCs w:val="22"/>
        </w:rPr>
        <w:t>Procurement Contact</w:t>
      </w:r>
    </w:p>
    <w:p w14:paraId="76424320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67160B13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Sarika Shrestha</w:t>
      </w:r>
    </w:p>
    <w:p w14:paraId="53B3B9D5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Procurement Director</w:t>
      </w:r>
    </w:p>
    <w:p w14:paraId="30ED09BB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Essex County Sheriff’s Department</w:t>
      </w:r>
    </w:p>
    <w:p w14:paraId="109B0D40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Phone: 978-750-1900, Ext. 3276</w:t>
      </w:r>
    </w:p>
    <w:p w14:paraId="2757FA36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Email: sshrestha@essexsheriffma.org</w:t>
      </w:r>
    </w:p>
    <w:p w14:paraId="7526B8AA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Office Hours: Monday–Friday, 8:00 AM–5:00 PM</w:t>
      </w:r>
    </w:p>
    <w:p w14:paraId="698743CC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0540D4A3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  <w:r w:rsidRPr="00405643">
        <w:rPr>
          <w:rFonts w:ascii="Amasis MT Pro" w:hAnsi="Amasis MT Pro"/>
          <w:sz w:val="22"/>
          <w:szCs w:val="22"/>
        </w:rPr>
        <w:t>For assistance with submitting your bid package, please contact Sarika Shrestha during regular business hours.</w:t>
      </w:r>
    </w:p>
    <w:p w14:paraId="232A176E" w14:textId="77777777" w:rsidR="00405643" w:rsidRPr="00405643" w:rsidRDefault="00405643" w:rsidP="00405643">
      <w:pPr>
        <w:pStyle w:val="Default"/>
        <w:jc w:val="center"/>
        <w:rPr>
          <w:rFonts w:ascii="Amasis MT Pro" w:hAnsi="Amasis MT Pro"/>
          <w:sz w:val="22"/>
          <w:szCs w:val="22"/>
        </w:rPr>
      </w:pPr>
    </w:p>
    <w:p w14:paraId="05D261C4" w14:textId="77777777" w:rsidR="00400E09" w:rsidRPr="00405643" w:rsidRDefault="00400E09" w:rsidP="00405643">
      <w:pPr>
        <w:rPr>
          <w:rFonts w:ascii="Amasis MT Pro" w:hAnsi="Amasis MT Pro" w:cs="Times New Roman"/>
        </w:rPr>
      </w:pPr>
    </w:p>
    <w:p w14:paraId="52DFA67A" w14:textId="69028A15" w:rsidR="004229BB" w:rsidRPr="00405643" w:rsidRDefault="004229BB" w:rsidP="00400E09">
      <w:pPr>
        <w:rPr>
          <w:rFonts w:ascii="Amasis MT Pro" w:hAnsi="Amasis MT Pro" w:cs="Times New Roman"/>
        </w:rPr>
      </w:pPr>
    </w:p>
    <w:p w14:paraId="0C449ED2" w14:textId="77777777" w:rsidR="004229BB" w:rsidRPr="00405643" w:rsidRDefault="004229BB" w:rsidP="00400E09">
      <w:pPr>
        <w:rPr>
          <w:rFonts w:ascii="Amasis MT Pro" w:hAnsi="Amasis MT Pro" w:cs="Times New Roman"/>
        </w:rPr>
      </w:pPr>
    </w:p>
    <w:p w14:paraId="0C983E78" w14:textId="77777777" w:rsidR="004229BB" w:rsidRPr="00405643" w:rsidRDefault="004229BB" w:rsidP="00400E09">
      <w:pPr>
        <w:rPr>
          <w:rFonts w:ascii="Amasis MT Pro" w:hAnsi="Amasis MT Pro" w:cs="Times New Roman"/>
        </w:rPr>
      </w:pPr>
    </w:p>
    <w:p w14:paraId="455177EE" w14:textId="6172C5BE" w:rsidR="004229BB" w:rsidRPr="00405643" w:rsidRDefault="004229BB" w:rsidP="00400E09">
      <w:pPr>
        <w:rPr>
          <w:rFonts w:ascii="Amasis MT Pro" w:hAnsi="Amasis MT Pro" w:cs="Times New Roman"/>
        </w:rPr>
      </w:pPr>
    </w:p>
    <w:p w14:paraId="0B18F387" w14:textId="77777777" w:rsidR="004229BB" w:rsidRPr="00405643" w:rsidRDefault="004229BB" w:rsidP="00400E09">
      <w:pPr>
        <w:rPr>
          <w:rFonts w:ascii="Amasis MT Pro" w:hAnsi="Amasis MT Pro" w:cs="Times New Roman"/>
        </w:rPr>
      </w:pPr>
    </w:p>
    <w:sectPr w:rsidR="004229BB" w:rsidRPr="004056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masis MT Pro">
    <w:panose1 w:val="02040504050005020304"/>
    <w:charset w:val="4D"/>
    <w:family w:val="roman"/>
    <w:pitch w:val="variable"/>
    <w:sig w:usb0="A00000AF" w:usb1="4000205B" w:usb2="00000000" w:usb3="00000000" w:csb0="000000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5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09"/>
    <w:rsid w:val="00027AD1"/>
    <w:rsid w:val="00080EFB"/>
    <w:rsid w:val="00196AE9"/>
    <w:rsid w:val="001C58F0"/>
    <w:rsid w:val="001D11F4"/>
    <w:rsid w:val="00314035"/>
    <w:rsid w:val="00395339"/>
    <w:rsid w:val="003A488B"/>
    <w:rsid w:val="00400E09"/>
    <w:rsid w:val="00405643"/>
    <w:rsid w:val="004229BB"/>
    <w:rsid w:val="0045002B"/>
    <w:rsid w:val="004D76FB"/>
    <w:rsid w:val="00505B5D"/>
    <w:rsid w:val="005335D3"/>
    <w:rsid w:val="005B025D"/>
    <w:rsid w:val="005F0314"/>
    <w:rsid w:val="00654EDD"/>
    <w:rsid w:val="0067132F"/>
    <w:rsid w:val="00684EC2"/>
    <w:rsid w:val="0075587B"/>
    <w:rsid w:val="009025B0"/>
    <w:rsid w:val="00906C4F"/>
    <w:rsid w:val="009E3D9A"/>
    <w:rsid w:val="00A71012"/>
    <w:rsid w:val="00C40D58"/>
    <w:rsid w:val="00C76BC1"/>
    <w:rsid w:val="00DB760A"/>
    <w:rsid w:val="00E30959"/>
    <w:rsid w:val="00F75E07"/>
    <w:rsid w:val="00FD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F807CE"/>
  <w15:chartTrackingRefBased/>
  <w15:docId w15:val="{DB82CA29-6CB7-4190-A3C4-1C9F0053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E09"/>
  </w:style>
  <w:style w:type="paragraph" w:styleId="Heading1">
    <w:name w:val="heading 1"/>
    <w:basedOn w:val="Normal"/>
    <w:link w:val="Heading1Char"/>
    <w:uiPriority w:val="9"/>
    <w:qFormat/>
    <w:rsid w:val="00DB76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56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56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0E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E0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B76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5335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56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56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15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Evans</dc:creator>
  <cp:keywords/>
  <dc:description/>
  <cp:lastModifiedBy>Gretchen Grosky</cp:lastModifiedBy>
  <cp:revision>2</cp:revision>
  <dcterms:created xsi:type="dcterms:W3CDTF">2026-08-28T15:49:00Z</dcterms:created>
  <dcterms:modified xsi:type="dcterms:W3CDTF">2026-08-28T15:49:00Z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5367394c19860041ada2c79b31d82e7db30ccb5c2f92110cbc6c8c2681d4fb11</vt:lpwstr>
  </property>
</Properties>
</file>